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6" w:rsidRPr="00A87866" w:rsidRDefault="00A87866" w:rsidP="00A8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A87866">
        <w:rPr>
          <w:rFonts w:ascii="Sketch Block" w:hAnsi="Sketch Block" w:cs="Times New Roman"/>
          <w:sz w:val="32"/>
          <w:szCs w:val="32"/>
        </w:rPr>
        <w:t>DIRECTIONS</w:t>
      </w:r>
      <w:r w:rsidRPr="00A87866">
        <w:rPr>
          <w:rFonts w:ascii="Times New Roman" w:hAnsi="Times New Roman" w:cs="Times New Roman"/>
          <w:sz w:val="32"/>
          <w:szCs w:val="32"/>
        </w:rPr>
        <w:t xml:space="preserve"> </w:t>
      </w:r>
      <w:r w:rsidRPr="00A87866">
        <w:rPr>
          <w:rFonts w:ascii="Sketch Block" w:hAnsi="Sketch Block" w:cs="Times New Roman"/>
          <w:sz w:val="32"/>
          <w:szCs w:val="32"/>
        </w:rPr>
        <w:t>TO AYER</w:t>
      </w:r>
      <w:r w:rsidRPr="00A87866">
        <w:rPr>
          <w:rFonts w:ascii="Times New Roman" w:hAnsi="Times New Roman" w:cs="Times New Roman"/>
          <w:sz w:val="32"/>
          <w:szCs w:val="32"/>
        </w:rPr>
        <w:t>'</w:t>
      </w:r>
      <w:r w:rsidRPr="00A87866">
        <w:rPr>
          <w:rFonts w:ascii="Sketch Block" w:hAnsi="Sketch Block" w:cs="Times New Roman"/>
          <w:sz w:val="32"/>
          <w:szCs w:val="32"/>
        </w:rPr>
        <w:t>S</w:t>
      </w:r>
      <w:r w:rsidRPr="00A87866">
        <w:rPr>
          <w:rFonts w:ascii="Times New Roman" w:hAnsi="Times New Roman" w:cs="Times New Roman"/>
          <w:sz w:val="32"/>
          <w:szCs w:val="32"/>
        </w:rPr>
        <w:t xml:space="preserve"> </w:t>
      </w:r>
      <w:r w:rsidRPr="00A87866">
        <w:rPr>
          <w:rFonts w:ascii="Sketch Block" w:hAnsi="Sketch Block" w:cs="Times New Roman"/>
          <w:sz w:val="32"/>
          <w:szCs w:val="32"/>
        </w:rPr>
        <w:t>CLIFF</w:t>
      </w:r>
    </w:p>
    <w:p w:rsidR="00A87866" w:rsidRPr="00A87866" w:rsidRDefault="00A87866" w:rsidP="00A87866">
      <w:pPr>
        <w:rPr>
          <w:rFonts w:ascii="Whitney-Light" w:hAnsi="Whitney-Light"/>
          <w:b/>
        </w:rPr>
      </w:pPr>
      <w:r w:rsidRPr="00A87866">
        <w:rPr>
          <w:rFonts w:ascii="Whitney-Light" w:hAnsi="Whitney-Light"/>
          <w:b/>
        </w:rPr>
        <w:t>**FREE camping at the Fairgrounds</w:t>
      </w:r>
      <w:r w:rsidRPr="00A87866">
        <w:rPr>
          <w:rFonts w:ascii="Whitney-Light" w:hAnsi="Whitney-Light"/>
          <w:b/>
        </w:rPr>
        <w:br/>
        <w:t>&gt;&gt;</w:t>
      </w:r>
      <w:r w:rsidRPr="00A87866">
        <w:rPr>
          <w:rFonts w:ascii="Whitney-Light" w:hAnsi="Whitney-Light"/>
        </w:rPr>
        <w:t>Water and 15amp / Electricity but no sewage / No campfires on the fairgrounds or dogs</w:t>
      </w:r>
      <w:r w:rsidRPr="00A87866">
        <w:rPr>
          <w:rFonts w:ascii="Whitney-Light" w:hAnsi="Whitney-Light"/>
        </w:rPr>
        <w:br/>
      </w:r>
      <w:r w:rsidRPr="00A87866">
        <w:rPr>
          <w:rFonts w:ascii="Whitney-Light" w:hAnsi="Whitney-Light"/>
          <w:b/>
        </w:rPr>
        <w:t>Directions</w:t>
      </w:r>
      <w:proofErr w:type="gramStart"/>
      <w:r w:rsidRPr="00A87866">
        <w:rPr>
          <w:rFonts w:ascii="Whitney-Light" w:hAnsi="Whitney-Light"/>
          <w:b/>
        </w:rPr>
        <w:t>:</w:t>
      </w:r>
      <w:proofErr w:type="gramEnd"/>
      <w:r w:rsidRPr="00A87866">
        <w:rPr>
          <w:rFonts w:ascii="Whitney-Light" w:hAnsi="Whitney-Light"/>
          <w:b/>
        </w:rPr>
        <w:br/>
        <w:t>&gt;&gt;</w:t>
      </w:r>
      <w:r w:rsidRPr="00A87866">
        <w:rPr>
          <w:rFonts w:ascii="Whitney-Light" w:hAnsi="Whitney-Light"/>
        </w:rPr>
        <w:t>Take Highway 10 East towards Quebec City</w:t>
      </w:r>
      <w:r w:rsidRPr="00A87866">
        <w:rPr>
          <w:rFonts w:ascii="Whitney-Light" w:hAnsi="Whitney-Light"/>
        </w:rPr>
        <w:br/>
      </w:r>
      <w:r w:rsidRPr="00A87866">
        <w:rPr>
          <w:rFonts w:ascii="Whitney-Light" w:hAnsi="Whitney-Light"/>
          <w:b/>
        </w:rPr>
        <w:t>&gt;&gt;</w:t>
      </w:r>
      <w:r w:rsidRPr="00A87866">
        <w:rPr>
          <w:rFonts w:ascii="Whitney-Light" w:hAnsi="Whitney-Light"/>
        </w:rPr>
        <w:t>Take Exit 121 South onto Highway 55 (Stanstead, Vermont, interstate 91),</w:t>
      </w:r>
      <w:r w:rsidRPr="00A87866">
        <w:rPr>
          <w:rFonts w:ascii="Whitney-Light" w:hAnsi="Whitney-Light"/>
          <w:b/>
        </w:rPr>
        <w:t>&gt;&gt;</w:t>
      </w:r>
      <w:r w:rsidRPr="00A87866">
        <w:rPr>
          <w:rFonts w:ascii="Whitney-Light" w:hAnsi="Whitney-Light"/>
        </w:rPr>
        <w:t>Take Exit 21 for Route 141 towards Coaticook/Ayer’s Cliff</w:t>
      </w:r>
      <w:r w:rsidRPr="00A87866">
        <w:rPr>
          <w:rFonts w:ascii="Whitney-Light" w:hAnsi="Whitney-Light"/>
        </w:rPr>
        <w:br/>
      </w:r>
      <w:r w:rsidRPr="00A87866">
        <w:rPr>
          <w:rFonts w:ascii="Whitney-Light" w:hAnsi="Whitney-Light"/>
          <w:b/>
        </w:rPr>
        <w:t>&gt;&gt;</w:t>
      </w:r>
      <w:r w:rsidRPr="00A87866">
        <w:rPr>
          <w:rFonts w:ascii="Whitney-Light" w:hAnsi="Whitney-Light"/>
        </w:rPr>
        <w:t>Turn left at Route 141</w:t>
      </w:r>
      <w:r w:rsidRPr="00A87866">
        <w:rPr>
          <w:rFonts w:ascii="Whitney-Light" w:hAnsi="Whitney-Light"/>
        </w:rPr>
        <w:br/>
      </w:r>
      <w:r w:rsidRPr="00A87866">
        <w:rPr>
          <w:rFonts w:ascii="Whitney-Light" w:hAnsi="Whitney-Light"/>
          <w:b/>
        </w:rPr>
        <w:t>&gt;&gt;</w:t>
      </w:r>
      <w:r w:rsidRPr="00A87866">
        <w:rPr>
          <w:rFonts w:ascii="Whitney-Light" w:hAnsi="Whitney-Light"/>
        </w:rPr>
        <w:t xml:space="preserve">Approx. 2  hours from Montreal </w:t>
      </w:r>
    </w:p>
    <w:p w:rsidR="00A87866" w:rsidRPr="00A87866" w:rsidRDefault="00A87866" w:rsidP="00A87866">
      <w:pPr>
        <w:jc w:val="center"/>
        <w:rPr>
          <w:rFonts w:ascii="Sketch Block" w:hAnsi="Sketch Block" w:cs="Times New Roman"/>
          <w:sz w:val="32"/>
          <w:szCs w:val="32"/>
        </w:rPr>
      </w:pPr>
      <w:r w:rsidRPr="00A87866">
        <w:rPr>
          <w:rFonts w:ascii="Sketch Block" w:hAnsi="Sketch Block"/>
          <w:sz w:val="32"/>
          <w:szCs w:val="32"/>
        </w:rPr>
        <w:t>LOCAL</w:t>
      </w:r>
      <w:r w:rsidRPr="00A87866">
        <w:rPr>
          <w:rFonts w:ascii="Times New Roman" w:hAnsi="Times New Roman" w:cs="Times New Roman"/>
          <w:sz w:val="32"/>
          <w:szCs w:val="32"/>
        </w:rPr>
        <w:t xml:space="preserve"> </w:t>
      </w:r>
      <w:r w:rsidRPr="00A87866">
        <w:rPr>
          <w:rFonts w:ascii="Sketch Block" w:hAnsi="Sketch Block"/>
          <w:sz w:val="32"/>
          <w:szCs w:val="32"/>
        </w:rPr>
        <w:t>ACCOMMODATIONS</w:t>
      </w:r>
      <w:r w:rsidRPr="00A87866">
        <w:rPr>
          <w:rFonts w:ascii="Times New Roman" w:hAnsi="Times New Roman" w:cs="Times New Roman"/>
          <w:sz w:val="32"/>
          <w:szCs w:val="32"/>
        </w:rPr>
        <w:t xml:space="preserve"> </w:t>
      </w:r>
      <w:r w:rsidRPr="00A87866">
        <w:rPr>
          <w:rFonts w:ascii="Sketch Block" w:hAnsi="Sketch Block" w:cs="Times New Roman"/>
          <w:sz w:val="32"/>
          <w:szCs w:val="32"/>
        </w:rPr>
        <w:t>LIST</w:t>
      </w:r>
    </w:p>
    <w:tbl>
      <w:tblPr>
        <w:tblpPr w:leftFromText="180" w:rightFromText="180" w:vertAnchor="page" w:horzAnchor="margin" w:tblpXSpec="center" w:tblpY="4471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1710"/>
        <w:gridCol w:w="1638"/>
        <w:gridCol w:w="1602"/>
        <w:gridCol w:w="198"/>
        <w:gridCol w:w="3120"/>
        <w:gridCol w:w="960"/>
        <w:gridCol w:w="1560"/>
        <w:gridCol w:w="1080"/>
      </w:tblGrid>
      <w:tr w:rsidR="00A87866" w:rsidRPr="00A87866" w:rsidTr="00637E1F">
        <w:trPr>
          <w:trHeight w:val="356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Name of location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Type (hotel, B&amp;B, motel, campground)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Owners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Telephone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Website</w:t>
            </w:r>
          </w:p>
        </w:tc>
        <w:tc>
          <w:tcPr>
            <w:tcW w:w="960" w:type="dxa"/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Travel Time</w:t>
            </w:r>
          </w:p>
        </w:tc>
        <w:tc>
          <w:tcPr>
            <w:tcW w:w="1560" w:type="dxa"/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CA"/>
              </w:rPr>
              <w:t>Meals</w:t>
            </w:r>
          </w:p>
        </w:tc>
        <w:tc>
          <w:tcPr>
            <w:tcW w:w="1080" w:type="dxa"/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A878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  <w:t>Rates $</w:t>
            </w: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Manoir</w:t>
            </w:r>
            <w:proofErr w:type="spellEnd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Harvey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Hotel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 &amp; Katherine Stafford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(800) 661 -2421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t>https://www.manoirhovey.com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18~ 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Restaurant. On site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280$~ / night</w:t>
            </w:r>
          </w:p>
        </w:tc>
      </w:tr>
      <w:tr w:rsidR="00A87866" w:rsidRPr="00A87866" w:rsidTr="00637E1F">
        <w:trPr>
          <w:trHeight w:val="432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575 Rue Hovey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North </w:t>
            </w:r>
            <w:proofErr w:type="spellStart"/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Hatley,QC</w:t>
            </w:r>
            <w:proofErr w:type="spellEnd"/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J0B 2C0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La </w:t>
            </w: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Paysanne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Motel-Hotel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1-(819) 569-5585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t>http://www.paysanne.com/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23~ 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Onsite &amp; walk distance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A87866" w:rsidRPr="00A87866" w:rsidTr="00637E1F">
        <w:trPr>
          <w:trHeight w:val="423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42, rue Queen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Sherbrooke, QC 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J1M 1H9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1-(855) 569-5585</w:t>
            </w: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Ripplecove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Hotel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&amp; Debra Stafford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 (800) 668-4296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t>http://ripplecove.com/en/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3~ 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Onsite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270$~ / night</w:t>
            </w:r>
          </w:p>
        </w:tc>
      </w:tr>
      <w:tr w:rsidR="00A87866" w:rsidRPr="00A87866" w:rsidTr="00637E1F">
        <w:trPr>
          <w:trHeight w:val="36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700 </w:t>
            </w:r>
            <w:proofErr w:type="spellStart"/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Ripplecove</w:t>
            </w:r>
            <w:proofErr w:type="spellEnd"/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Ayer's Cliff, QC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J0B 1C0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>Auberge Spa du Grand Lac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Hotel</w:t>
            </w:r>
            <w:proofErr w:type="spellEnd"/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N/A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819-847-4039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  <w:t>http://www.grandlac.com/english/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14~ 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Onsite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287-680$ / night</w:t>
            </w:r>
          </w:p>
        </w:tc>
      </w:tr>
      <w:tr w:rsidR="00A87866" w:rsidRPr="00A87866" w:rsidTr="00637E1F">
        <w:trPr>
          <w:trHeight w:val="378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40, </w:t>
            </w:r>
            <w:proofErr w:type="spellStart"/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Merry</w:t>
            </w:r>
            <w:proofErr w:type="spellEnd"/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 xml:space="preserve"> Sud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Magog, QC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J1X 3L1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1-(800) 267-4039</w:t>
            </w: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>Hotel</w:t>
            </w:r>
            <w:proofErr w:type="spellEnd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val="fr-CA" w:eastAsia="en-CA"/>
              </w:rPr>
              <w:t xml:space="preserve"> et Spa Etoile-Sur-Le-Lac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Hotel</w:t>
            </w:r>
            <w:proofErr w:type="spellEnd"/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N/A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(819) 843-6521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  <w:t>http://www.etoilesurlelac.ca/en/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17~ 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Onsite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165$~ / night</w:t>
            </w:r>
          </w:p>
        </w:tc>
      </w:tr>
      <w:tr w:rsidR="00A87866" w:rsidRPr="00A87866" w:rsidTr="00637E1F">
        <w:trPr>
          <w:trHeight w:val="333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1200 rue Principale Ouest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Magog, QC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J1X 2B8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  <w:t>1-(800) 567-2727</w:t>
            </w: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fr-CA"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CA" w:eastAsia="en-CA"/>
              </w:rPr>
            </w:pPr>
          </w:p>
        </w:tc>
      </w:tr>
      <w:tr w:rsidR="00A87866" w:rsidRPr="00A87866" w:rsidTr="00637E1F">
        <w:trPr>
          <w:trHeight w:val="333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Auberge</w:t>
            </w:r>
            <w:proofErr w:type="spellEnd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Ayer</w:t>
            </w:r>
            <w:r w:rsidR="00AA05DA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’s</w:t>
            </w:r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Cliff</w:t>
            </w:r>
          </w:p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1087 Rue Main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Hotel</w:t>
            </w:r>
          </w:p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Ayer's Cliff, QC 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Coulombe family</w:t>
            </w:r>
          </w:p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J0B 1C0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(819) 838-4277</w:t>
            </w: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A87866" w:rsidRPr="00A87866" w:rsidRDefault="006B4C28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4" w:history="1">
              <w:r w:rsidR="00A87866" w:rsidRPr="00A8786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CA"/>
                </w:rPr>
                <w:t>http://www.aubergeayerscliff.ca/</w:t>
              </w:r>
            </w:hyperlink>
            <w:r w:rsidR="00A87866"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1~ min drive</w:t>
            </w: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Onsite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85-120$ / night</w:t>
            </w:r>
          </w:p>
        </w:tc>
      </w:tr>
      <w:tr w:rsidR="00A87866" w:rsidRPr="00A87866" w:rsidTr="00637E1F">
        <w:trPr>
          <w:trHeight w:val="255"/>
        </w:trPr>
        <w:tc>
          <w:tcPr>
            <w:tcW w:w="21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Camping due </w:t>
            </w: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lac</w:t>
            </w:r>
            <w:proofErr w:type="spellEnd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87866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Massawippi</w:t>
            </w:r>
            <w:proofErr w:type="spellEnd"/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Campground</w:t>
            </w:r>
          </w:p>
        </w:tc>
        <w:tc>
          <w:tcPr>
            <w:tcW w:w="163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60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1-(819) 838-4988</w:t>
            </w:r>
          </w:p>
        </w:tc>
        <w:tc>
          <w:tcPr>
            <w:tcW w:w="3318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</w:pPr>
            <w:r w:rsidRPr="00A8786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CA"/>
              </w:rPr>
              <w:t>http://www.campingdulacmassawippi.com/</w:t>
            </w:r>
          </w:p>
        </w:tc>
        <w:tc>
          <w:tcPr>
            <w:tcW w:w="9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2~min drive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080" w:type="dxa"/>
            <w:tcBorders>
              <w:bottom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28-54$ / night</w:t>
            </w:r>
          </w:p>
        </w:tc>
      </w:tr>
      <w:tr w:rsidR="00A87866" w:rsidRPr="00A87866" w:rsidTr="00637E1F">
        <w:trPr>
          <w:trHeight w:val="360"/>
        </w:trPr>
        <w:tc>
          <w:tcPr>
            <w:tcW w:w="2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435 Rue Main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Ayer's Cliff, QC 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J0B 1C0</w:t>
            </w:r>
          </w:p>
        </w:tc>
        <w:tc>
          <w:tcPr>
            <w:tcW w:w="160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331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87866" w:rsidRPr="00A87866" w:rsidRDefault="006B4C28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hyperlink r:id="rId5" w:history="1">
              <w:r w:rsidR="00A87866" w:rsidRPr="00A87866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en-CA"/>
                </w:rPr>
                <w:t>https://www.campingquebec.com/en/cantons-de-lest/camping-du-lac-massawippi-ltee/</w:t>
              </w:r>
            </w:hyperlink>
            <w:r w:rsidR="00A87866"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9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56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8786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A87866" w:rsidRPr="00A87866" w:rsidRDefault="00A87866" w:rsidP="00A878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A87866" w:rsidRDefault="00A87866" w:rsidP="00AA05DA">
      <w:pPr>
        <w:spacing w:line="240" w:lineRule="auto"/>
      </w:pPr>
    </w:p>
    <w:sectPr w:rsidR="00A87866" w:rsidSect="00A87866">
      <w:pgSz w:w="15840" w:h="12240" w:orient="landscape" w:code="1"/>
      <w:pgMar w:top="720" w:right="720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Whitney-Light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7866"/>
    <w:rsid w:val="0028108B"/>
    <w:rsid w:val="00433542"/>
    <w:rsid w:val="00637E1F"/>
    <w:rsid w:val="006B4C28"/>
    <w:rsid w:val="007B2528"/>
    <w:rsid w:val="00A87866"/>
    <w:rsid w:val="00AA05DA"/>
    <w:rsid w:val="00AC4791"/>
    <w:rsid w:val="00BD70E6"/>
    <w:rsid w:val="00BF003E"/>
    <w:rsid w:val="00C72F2D"/>
    <w:rsid w:val="00E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66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mpingquebec.com/en/cantons-de-lest/camping-du-lac-massawippi-ltee/" TargetMode="External"/><Relationship Id="rId4" Type="http://schemas.openxmlformats.org/officeDocument/2006/relationships/hyperlink" Target="http://www.aubergeayerscliff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Assistant</cp:lastModifiedBy>
  <cp:revision>3</cp:revision>
  <cp:lastPrinted>2017-05-03T17:42:00Z</cp:lastPrinted>
  <dcterms:created xsi:type="dcterms:W3CDTF">2017-05-03T15:48:00Z</dcterms:created>
  <dcterms:modified xsi:type="dcterms:W3CDTF">2017-05-04T21:22:00Z</dcterms:modified>
</cp:coreProperties>
</file>